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7777777" w:rsidR="00FF3D99" w:rsidRPr="00F84801" w:rsidRDefault="00FF3D99" w:rsidP="00363122">
      <w:pPr>
        <w:jc w:val="both"/>
        <w:rPr>
          <w:rFonts w:ascii="Verdana" w:eastAsiaTheme="majorEastAsia" w:hAnsi="Verdana" w:cs="Red Hat Text"/>
          <w:sz w:val="18"/>
          <w:szCs w:val="18"/>
        </w:rPr>
      </w:pPr>
      <w:bookmarkStart w:id="0" w:name="_Toc458766117"/>
      <w:bookmarkStart w:id="1" w:name="_Toc535309359"/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Nr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r w:rsidRPr="00CD0BF4">
        <w:rPr>
          <w:rFonts w:ascii="Times New Roman" w:hAnsi="Times New Roman" w:cs="Times New Roman"/>
          <w:sz w:val="18"/>
          <w:szCs w:val="18"/>
          <w:lang w:val="de-DE"/>
        </w:rPr>
        <w:t>Adres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526ABD28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411309CE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Oddział Spółki w Krupcu,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Siennica Nadolna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79EB50A7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5EE1CC2D" w14:textId="1FBB0E1E" w:rsidR="00E03AC6" w:rsidRPr="009161AD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b/>
          <w:bCs/>
        </w:rPr>
        <w:t>OFERTA NA</w:t>
      </w:r>
      <w:r w:rsidR="00265047" w:rsidRPr="009161AD">
        <w:rPr>
          <w:rFonts w:ascii="Times New Roman" w:hAnsi="Times New Roman" w:cs="Times New Roman"/>
          <w:b/>
          <w:bCs/>
        </w:rPr>
        <w:t xml:space="preserve"> </w:t>
      </w:r>
      <w:r w:rsidR="0023799C">
        <w:rPr>
          <w:rFonts w:ascii="Arial" w:hAnsi="Arial" w:cs="Arial"/>
          <w:b/>
        </w:rPr>
        <w:t>remont torów bocznicy kolejowej w Krupcu</w:t>
      </w:r>
      <w:r w:rsidR="00C20240">
        <w:rPr>
          <w:rFonts w:ascii="Arial" w:hAnsi="Arial" w:cs="Arial"/>
          <w:b/>
        </w:rPr>
        <w:t>.</w:t>
      </w: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5EED8C1F" w14:textId="77777777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podana w ofercie stawka podatku od towarów i usług VAT jest zgodna z przepisami Ustawy z dnia 11 marca 2004 r. o podatku od towarów i usług (</w:t>
      </w:r>
      <w:r w:rsidR="00184A35" w:rsidRPr="009161AD">
        <w:rPr>
          <w:rFonts w:ascii="Times New Roman" w:hAnsi="Times New Roman" w:cs="Times New Roman"/>
        </w:rPr>
        <w:t xml:space="preserve">t.j.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późn.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785CAC74" w14:textId="77777777" w:rsidR="00C74BCF" w:rsidRDefault="00C74BCF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</w:p>
    <w:p w14:paraId="4766C2B1" w14:textId="4B182553" w:rsidR="003357CF" w:rsidRPr="009161AD" w:rsidRDefault="009161AD" w:rsidP="003357CF">
      <w:pPr>
        <w:tabs>
          <w:tab w:val="num" w:pos="426"/>
        </w:tabs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lastRenderedPageBreak/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Istotne postanowienia umowy Zamawiającego akceptujemy bez zastrzeżeń i zobowiązujemy się,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przypadku wyboru naszej oferty, do zawarcia umowy na wyżej wymienionych warunkach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miejscu i terminie wyznaczonym przez Zamawiającego.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0BA4C562" w14:textId="62C42D2E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7" w:name="_Hlk109207047"/>
    </w:p>
    <w:p w14:paraId="1B06329A" w14:textId="57CFFF35" w:rsidR="00C74BCF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51887" w14:textId="77777777" w:rsidR="00B329AB" w:rsidRDefault="00B329AB" w:rsidP="00590D12">
      <w:pPr>
        <w:spacing w:after="0" w:line="240" w:lineRule="auto"/>
      </w:pPr>
      <w:r>
        <w:separator/>
      </w:r>
    </w:p>
  </w:endnote>
  <w:endnote w:type="continuationSeparator" w:id="0">
    <w:p w14:paraId="4CF678E4" w14:textId="77777777" w:rsidR="00B329AB" w:rsidRDefault="00B329AB" w:rsidP="00590D12">
      <w:pPr>
        <w:spacing w:after="0" w:line="240" w:lineRule="auto"/>
      </w:pPr>
      <w:r>
        <w:continuationSeparator/>
      </w:r>
    </w:p>
  </w:endnote>
  <w:endnote w:type="continuationNotice" w:id="1">
    <w:p w14:paraId="63AF899E" w14:textId="77777777" w:rsidR="00B329AB" w:rsidRDefault="00B329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18EF" w14:textId="77777777" w:rsidR="00B329AB" w:rsidRDefault="00B329AB" w:rsidP="00590D12">
      <w:pPr>
        <w:spacing w:after="0" w:line="240" w:lineRule="auto"/>
      </w:pPr>
      <w:r>
        <w:separator/>
      </w:r>
    </w:p>
  </w:footnote>
  <w:footnote w:type="continuationSeparator" w:id="0">
    <w:p w14:paraId="53465A91" w14:textId="77777777" w:rsidR="00B329AB" w:rsidRDefault="00B329AB" w:rsidP="00590D12">
      <w:pPr>
        <w:spacing w:after="0" w:line="240" w:lineRule="auto"/>
      </w:pPr>
      <w:r>
        <w:continuationSeparator/>
      </w:r>
    </w:p>
  </w:footnote>
  <w:footnote w:type="continuationNotice" w:id="1">
    <w:p w14:paraId="112349F5" w14:textId="77777777" w:rsidR="00B329AB" w:rsidRDefault="00B329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7CB4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3799C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26BF0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C55CA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29AB"/>
    <w:rsid w:val="00B35516"/>
    <w:rsid w:val="00B36F56"/>
    <w:rsid w:val="00B41118"/>
    <w:rsid w:val="00B4454F"/>
    <w:rsid w:val="00B447E1"/>
    <w:rsid w:val="00B44AE8"/>
    <w:rsid w:val="00B45EE5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240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Wiesław</cp:lastModifiedBy>
  <cp:revision>15</cp:revision>
  <dcterms:created xsi:type="dcterms:W3CDTF">2022-07-15T10:39:00Z</dcterms:created>
  <dcterms:modified xsi:type="dcterms:W3CDTF">2023-11-23T09:07:00Z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