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41DE506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F56584">
        <w:rPr>
          <w:rFonts w:ascii="Times New Roman" w:eastAsia="Times New Roman" w:hAnsi="Times New Roman" w:cs="Times New Roman"/>
          <w:sz w:val="28"/>
          <w:szCs w:val="28"/>
          <w:lang w:eastAsia="pl-PL"/>
        </w:rPr>
        <w:t>Krupcu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06F10C8B" w14:textId="545780B1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F56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56584" w:rsidRPr="00F5658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22-302 Siennica Nadolna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5C53B27D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hyperlink r:id="rId11" w:history="1">
        <w:r w:rsidR="002C2D2D" w:rsidRPr="009A2C33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GB" w:eastAsia="pl-PL"/>
          </w:rPr>
          <w:t>www.elewarr.pl</w:t>
        </w:r>
      </w:hyperlink>
      <w:r w:rsidR="002C2D2D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1762CBCB" w14:textId="53A60DA1" w:rsidR="00916906" w:rsidRPr="009161AD" w:rsidRDefault="00184A35" w:rsidP="00F56584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584" w:rsidRPr="00F56584">
        <w:rPr>
          <w:rFonts w:ascii="Times New Roman" w:hAnsi="Times New Roman" w:cs="Times New Roman"/>
          <w:b/>
          <w:bCs/>
          <w:sz w:val="28"/>
          <w:szCs w:val="28"/>
        </w:rPr>
        <w:t>wymianę przenośnika łańcuchowego (14mb.)- 9 piętro elewatora w Krupc</w:t>
      </w:r>
      <w:r w:rsidR="00F56584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bookmarkStart w:id="5" w:name="_Hlk119400776"/>
      <w:r w:rsidR="00F56584">
        <w:rPr>
          <w:rFonts w:ascii="Times New Roman" w:hAnsi="Times New Roman" w:cs="Times New Roman"/>
        </w:rPr>
        <w:t xml:space="preserve"> </w:t>
      </w:r>
    </w:p>
    <w:bookmarkEnd w:id="5"/>
    <w:p w14:paraId="62AC42AB" w14:textId="0B288F60" w:rsidR="00F56584" w:rsidRPr="00F56584" w:rsidRDefault="00F56584" w:rsidP="00F56584">
      <w:pPr>
        <w:spacing w:line="276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F56584">
        <w:rPr>
          <w:rFonts w:ascii="Times New Roman" w:eastAsia="Calibri" w:hAnsi="Times New Roman" w:cs="Times New Roman"/>
          <w:bCs/>
          <w:color w:val="000000"/>
        </w:rPr>
        <w:t xml:space="preserve">W odpowiedzi na ogłoszenie w trybie przetargu i zgodnie z SIWZ zamieszczoną na witrynie internetowej Spółki ELEWARR: </w:t>
      </w:r>
      <w:hyperlink r:id="rId12" w:history="1">
        <w:r w:rsidR="00AD39F5" w:rsidRPr="005C597D">
          <w:rPr>
            <w:rStyle w:val="Hipercze"/>
            <w:rFonts w:ascii="Times New Roman" w:eastAsia="Calibri" w:hAnsi="Times New Roman" w:cs="Times New Roman"/>
            <w:bCs/>
          </w:rPr>
          <w:t>www.elewarr.pl</w:t>
        </w:r>
      </w:hyperlink>
      <w:r w:rsidR="00AD39F5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F56584">
        <w:rPr>
          <w:rFonts w:ascii="Times New Roman" w:eastAsia="Calibri" w:hAnsi="Times New Roman" w:cs="Times New Roman"/>
          <w:bCs/>
          <w:color w:val="000000"/>
        </w:rPr>
        <w:t>, składamy ofertę na wykonanie niniejszego przedmiotu zamówienia:</w:t>
      </w:r>
    </w:p>
    <w:p w14:paraId="3B3842DE" w14:textId="40B108D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1E0ACB24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>, w tym z zapisami umowy będącej załącznikiem do SIWZ</w:t>
      </w:r>
      <w:r w:rsidRPr="00173418">
        <w:rPr>
          <w:rFonts w:ascii="Times New Roman" w:hAnsi="Times New Roman" w:cs="Times New Roman"/>
        </w:rPr>
        <w:t>.</w:t>
      </w:r>
    </w:p>
    <w:p w14:paraId="195C46EA" w14:textId="6031806E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 xml:space="preserve">……  dokonaliśmy wizji lokalnej w Elewatorze </w:t>
      </w:r>
      <w:r w:rsidR="00F56584">
        <w:rPr>
          <w:rFonts w:ascii="Times New Roman" w:hAnsi="Times New Roman" w:cs="Times New Roman"/>
        </w:rPr>
        <w:t>Krupiec</w:t>
      </w:r>
      <w:r w:rsidRPr="002E462B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74E14B1D" w14:textId="77B54226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 i rękojmi za wady.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6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FB74" w14:textId="77777777" w:rsidR="00C85DC7" w:rsidRDefault="00C85DC7" w:rsidP="00590D12">
      <w:pPr>
        <w:spacing w:after="0" w:line="240" w:lineRule="auto"/>
      </w:pPr>
      <w:r>
        <w:separator/>
      </w:r>
    </w:p>
  </w:endnote>
  <w:endnote w:type="continuationSeparator" w:id="0">
    <w:p w14:paraId="052A5343" w14:textId="77777777" w:rsidR="00C85DC7" w:rsidRDefault="00C85DC7" w:rsidP="00590D12">
      <w:pPr>
        <w:spacing w:after="0" w:line="240" w:lineRule="auto"/>
      </w:pPr>
      <w:r>
        <w:continuationSeparator/>
      </w:r>
    </w:p>
  </w:endnote>
  <w:endnote w:type="continuationNotice" w:id="1">
    <w:p w14:paraId="0A7B1492" w14:textId="77777777" w:rsidR="00C85DC7" w:rsidRDefault="00C85D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241B" w14:textId="77777777" w:rsidR="00C85DC7" w:rsidRDefault="00C85DC7" w:rsidP="00590D12">
      <w:pPr>
        <w:spacing w:after="0" w:line="240" w:lineRule="auto"/>
      </w:pPr>
      <w:r>
        <w:separator/>
      </w:r>
    </w:p>
  </w:footnote>
  <w:footnote w:type="continuationSeparator" w:id="0">
    <w:p w14:paraId="3DEB1B99" w14:textId="77777777" w:rsidR="00C85DC7" w:rsidRDefault="00C85DC7" w:rsidP="00590D12">
      <w:pPr>
        <w:spacing w:after="0" w:line="240" w:lineRule="auto"/>
      </w:pPr>
      <w:r>
        <w:continuationSeparator/>
      </w:r>
    </w:p>
  </w:footnote>
  <w:footnote w:type="continuationNotice" w:id="1">
    <w:p w14:paraId="19815DB0" w14:textId="77777777" w:rsidR="00C85DC7" w:rsidRDefault="00C85D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2AA9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7879"/>
    <w:rsid w:val="00AD32F9"/>
    <w:rsid w:val="00AD39F5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85DC7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C3242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56584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9</cp:revision>
  <dcterms:created xsi:type="dcterms:W3CDTF">2022-11-14T11:26:00Z</dcterms:created>
  <dcterms:modified xsi:type="dcterms:W3CDTF">2022-11-15T11:51:00Z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