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3A02" w14:textId="5870D492" w:rsidR="00BB1344" w:rsidRPr="00A33B76" w:rsidRDefault="00D549A9" w:rsidP="00D549A9">
      <w:pPr>
        <w:spacing w:after="80" w:line="240" w:lineRule="auto"/>
        <w:jc w:val="center"/>
        <w:rPr>
          <w:rFonts w:cstheme="minorHAnsi"/>
          <w:b/>
          <w:bCs/>
        </w:rPr>
      </w:pPr>
      <w:r w:rsidRPr="008F5077">
        <w:rPr>
          <w:rFonts w:cstheme="minorHAnsi"/>
          <w:b/>
          <w:bCs/>
        </w:rPr>
        <w:t xml:space="preserve">KLAUZULA INFORMACYJNA </w:t>
      </w:r>
      <w:bookmarkStart w:id="0" w:name="_Hlk106019771"/>
      <w:r w:rsidRPr="008F5077">
        <w:rPr>
          <w:rFonts w:cstheme="minorHAnsi"/>
          <w:b/>
          <w:bCs/>
        </w:rPr>
        <w:t xml:space="preserve">DLA INTERESANTÓW </w:t>
      </w:r>
      <w:r w:rsidRPr="008F5077">
        <w:rPr>
          <w:rFonts w:cstheme="minorHAnsi"/>
          <w:b/>
          <w:bCs/>
        </w:rPr>
        <w:br/>
      </w:r>
    </w:p>
    <w:bookmarkEnd w:id="0"/>
    <w:p w14:paraId="56604A3F" w14:textId="77777777" w:rsidR="00BB1344" w:rsidRPr="008F5077" w:rsidRDefault="00BB1344" w:rsidP="00DA62F2">
      <w:pPr>
        <w:spacing w:after="80" w:line="240" w:lineRule="auto"/>
        <w:jc w:val="both"/>
        <w:rPr>
          <w:rFonts w:cstheme="minorHAnsi"/>
        </w:rPr>
      </w:pPr>
    </w:p>
    <w:p w14:paraId="470D45D4" w14:textId="77777777" w:rsidR="00BB1344" w:rsidRPr="008F5077" w:rsidRDefault="00BB1344" w:rsidP="00DA62F2">
      <w:pPr>
        <w:spacing w:before="160" w:after="120" w:line="240" w:lineRule="auto"/>
        <w:jc w:val="both"/>
        <w:rPr>
          <w:rFonts w:cstheme="minorHAnsi"/>
          <w:b/>
          <w:bCs/>
        </w:rPr>
      </w:pPr>
      <w:r w:rsidRPr="008F5077">
        <w:rPr>
          <w:rFonts w:cstheme="minorHAnsi"/>
          <w:b/>
          <w:bCs/>
        </w:rPr>
        <w:t>KTO JEST ADMINISTRATOREM DANYCH?</w:t>
      </w:r>
    </w:p>
    <w:p w14:paraId="1133B138" w14:textId="39427D7E" w:rsidR="006F0CC2" w:rsidRPr="008F5077" w:rsidRDefault="007E2D4C" w:rsidP="00DA62F2">
      <w:pPr>
        <w:spacing w:after="8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Zgodnie z ogólnym rozporządzeniem o ochronie danych (</w:t>
      </w:r>
      <w:r w:rsidR="00496021" w:rsidRPr="008F5077">
        <w:rPr>
          <w:rFonts w:cstheme="minorHAnsi"/>
        </w:rPr>
        <w:t xml:space="preserve">dalej: </w:t>
      </w:r>
      <w:r w:rsidRPr="008F5077">
        <w:rPr>
          <w:rFonts w:cstheme="minorHAnsi"/>
        </w:rPr>
        <w:t xml:space="preserve">RODO) administratorem Państwa danych </w:t>
      </w:r>
      <w:r w:rsidR="00212466" w:rsidRPr="008F5077">
        <w:rPr>
          <w:rFonts w:cstheme="minorHAnsi"/>
        </w:rPr>
        <w:t xml:space="preserve">osobowych </w:t>
      </w:r>
      <w:r w:rsidR="003A6F35" w:rsidRPr="008F5077">
        <w:rPr>
          <w:rFonts w:cstheme="minorHAnsi"/>
        </w:rPr>
        <w:t xml:space="preserve">jest ELEWARR Sp. z o. o. z siedzibą przy Al. Wincentego Witosa 31 w Warszawie </w:t>
      </w:r>
      <w:r w:rsidR="00212466" w:rsidRPr="008F5077">
        <w:rPr>
          <w:rFonts w:cstheme="minorHAnsi"/>
        </w:rPr>
        <w:t>(</w:t>
      </w:r>
      <w:r w:rsidR="00496021" w:rsidRPr="008F5077">
        <w:rPr>
          <w:rFonts w:cstheme="minorHAnsi"/>
        </w:rPr>
        <w:t xml:space="preserve">dalej: </w:t>
      </w:r>
      <w:r w:rsidR="00212466" w:rsidRPr="008F5077">
        <w:rPr>
          <w:rFonts w:cstheme="minorHAnsi"/>
        </w:rPr>
        <w:t xml:space="preserve">Administrator). </w:t>
      </w:r>
      <w:r w:rsidRPr="008F5077">
        <w:rPr>
          <w:rFonts w:cstheme="minorHAnsi"/>
        </w:rPr>
        <w:t>Kontakt z Administratorem</w:t>
      </w:r>
      <w:r w:rsidR="006F0CC2" w:rsidRPr="008F5077">
        <w:rPr>
          <w:rFonts w:cstheme="minorHAnsi"/>
        </w:rPr>
        <w:t xml:space="preserve"> możliwy jest za pośrednictwem adresu e-mail: zarzad@elewarr.com.pl oraz numeru telefonu: 22 622 71 41.</w:t>
      </w:r>
    </w:p>
    <w:p w14:paraId="7FCE7D29" w14:textId="18CD4D85" w:rsidR="00BB1344" w:rsidRPr="008F5077" w:rsidRDefault="00BB1344" w:rsidP="00DA62F2">
      <w:pPr>
        <w:spacing w:after="8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Administrator jest odpowiedzialny za bezpieczeństwo przekazanych danych osobowych oraz przetwarzanie ich zgodnie z przepisami prawa.</w:t>
      </w:r>
    </w:p>
    <w:p w14:paraId="2FA482DC" w14:textId="3636FE72" w:rsidR="00BB1344" w:rsidRPr="008F5077" w:rsidRDefault="00BB1344" w:rsidP="00DA62F2">
      <w:pPr>
        <w:spacing w:before="160" w:after="120" w:line="240" w:lineRule="auto"/>
        <w:jc w:val="both"/>
        <w:rPr>
          <w:rFonts w:cstheme="minorHAnsi"/>
          <w:b/>
          <w:bCs/>
        </w:rPr>
      </w:pPr>
      <w:r w:rsidRPr="008F5077">
        <w:rPr>
          <w:rFonts w:cstheme="minorHAnsi"/>
          <w:b/>
          <w:bCs/>
        </w:rPr>
        <w:t>W JAKIM CELU I NA JAKIEJ PODSTAWIE PRAWNEJ WYKORZYSTUJEMY DANE?</w:t>
      </w:r>
    </w:p>
    <w:p w14:paraId="6435616E" w14:textId="0A9F6FC8" w:rsidR="00004EE8" w:rsidRPr="008F5077" w:rsidRDefault="00004EE8" w:rsidP="00DA62F2">
      <w:pPr>
        <w:spacing w:after="12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 xml:space="preserve">Państwa dane osobowe będą </w:t>
      </w:r>
      <w:r w:rsidR="0051471C" w:rsidRPr="008F5077">
        <w:rPr>
          <w:rFonts w:cstheme="minorHAnsi"/>
        </w:rPr>
        <w:t xml:space="preserve">wykorzystywane </w:t>
      </w:r>
      <w:r w:rsidRPr="008F5077">
        <w:rPr>
          <w:rFonts w:cstheme="minorHAnsi"/>
        </w:rPr>
        <w:t>w następujących celach:</w:t>
      </w:r>
    </w:p>
    <w:p w14:paraId="0751B19D" w14:textId="1DB75C00" w:rsidR="004F6177" w:rsidRPr="008F5077" w:rsidRDefault="004F6177" w:rsidP="004F6177">
      <w:pPr>
        <w:pStyle w:val="Akapitzlist"/>
        <w:numPr>
          <w:ilvl w:val="0"/>
          <w:numId w:val="19"/>
        </w:numPr>
        <w:spacing w:before="120" w:after="80" w:line="240" w:lineRule="auto"/>
        <w:ind w:left="714" w:hanging="357"/>
        <w:contextualSpacing w:val="0"/>
        <w:jc w:val="both"/>
        <w:rPr>
          <w:rFonts w:cstheme="minorHAnsi"/>
        </w:rPr>
      </w:pPr>
      <w:r w:rsidRPr="008F5077">
        <w:rPr>
          <w:rFonts w:cstheme="minorHAnsi"/>
        </w:rPr>
        <w:t xml:space="preserve">do przyjęcia i obsługi zgłoszeń, w tym udzielania odpowiedzi na </w:t>
      </w:r>
      <w:r>
        <w:rPr>
          <w:rFonts w:cstheme="minorHAnsi"/>
        </w:rPr>
        <w:t xml:space="preserve">korespondencję przekazywaną </w:t>
      </w:r>
      <w:r w:rsidR="00EC2F9A">
        <w:rPr>
          <w:rFonts w:cstheme="minorHAnsi"/>
        </w:rPr>
        <w:t xml:space="preserve">nam </w:t>
      </w:r>
      <w:r>
        <w:rPr>
          <w:rFonts w:cstheme="minorHAnsi"/>
        </w:rPr>
        <w:t xml:space="preserve">za </w:t>
      </w:r>
      <w:r w:rsidRPr="008F5077">
        <w:rPr>
          <w:rFonts w:cstheme="minorHAnsi"/>
        </w:rPr>
        <w:t xml:space="preserve">pośrednictwem </w:t>
      </w:r>
      <w:r>
        <w:rPr>
          <w:rFonts w:cstheme="minorHAnsi"/>
        </w:rPr>
        <w:t xml:space="preserve">tradycyjnej </w:t>
      </w:r>
      <w:r w:rsidRPr="008F5077">
        <w:rPr>
          <w:rFonts w:cstheme="minorHAnsi"/>
        </w:rPr>
        <w:t>poczty</w:t>
      </w:r>
      <w:r>
        <w:rPr>
          <w:rFonts w:cstheme="minorHAnsi"/>
        </w:rPr>
        <w:t xml:space="preserve"> </w:t>
      </w:r>
      <w:r w:rsidR="00197C52">
        <w:rPr>
          <w:rFonts w:cstheme="minorHAnsi"/>
        </w:rPr>
        <w:t xml:space="preserve">oraz obsługi zgłoszeń przekazywanych </w:t>
      </w:r>
      <w:r w:rsidR="00EC2F9A">
        <w:rPr>
          <w:rFonts w:cstheme="minorHAnsi"/>
        </w:rPr>
        <w:t xml:space="preserve">przez Państwa </w:t>
      </w:r>
      <w:r w:rsidR="00197C52">
        <w:rPr>
          <w:rFonts w:cstheme="minorHAnsi"/>
        </w:rPr>
        <w:t xml:space="preserve">podczas bezpośrednich spotkań </w:t>
      </w:r>
      <w:r w:rsidRPr="008F5077">
        <w:rPr>
          <w:rFonts w:cstheme="minorHAnsi"/>
        </w:rPr>
        <w:t xml:space="preserve">(podstawa prawna - art. 6 ust. 1 lit. f RODO) - "prawnie uzasadniony interes", </w:t>
      </w:r>
    </w:p>
    <w:p w14:paraId="402D4547" w14:textId="52F16280" w:rsidR="00A85A66" w:rsidRPr="008F5077" w:rsidRDefault="004A3377" w:rsidP="00DA62F2">
      <w:pPr>
        <w:pStyle w:val="Akapitzlist"/>
        <w:numPr>
          <w:ilvl w:val="0"/>
          <w:numId w:val="19"/>
        </w:numPr>
        <w:spacing w:before="120" w:after="80" w:line="240" w:lineRule="auto"/>
        <w:ind w:left="714" w:hanging="357"/>
        <w:contextualSpacing w:val="0"/>
        <w:jc w:val="both"/>
        <w:rPr>
          <w:rFonts w:cstheme="minorHAnsi"/>
        </w:rPr>
      </w:pPr>
      <w:r w:rsidRPr="008F5077">
        <w:rPr>
          <w:rFonts w:cstheme="minorHAnsi"/>
        </w:rPr>
        <w:t>d</w:t>
      </w:r>
      <w:r w:rsidR="00A85A66" w:rsidRPr="008F5077">
        <w:rPr>
          <w:rFonts w:cstheme="minorHAnsi"/>
        </w:rPr>
        <w:t xml:space="preserve">o przyjęcia i </w:t>
      </w:r>
      <w:r w:rsidR="007B2B84" w:rsidRPr="008F5077">
        <w:rPr>
          <w:rFonts w:cstheme="minorHAnsi"/>
        </w:rPr>
        <w:t>obsługi zgłoszeń</w:t>
      </w:r>
      <w:r w:rsidR="00A85A66" w:rsidRPr="008F5077">
        <w:rPr>
          <w:rFonts w:cstheme="minorHAnsi"/>
        </w:rPr>
        <w:t xml:space="preserve">, </w:t>
      </w:r>
      <w:r w:rsidR="007B2B84" w:rsidRPr="008F5077">
        <w:rPr>
          <w:rFonts w:cstheme="minorHAnsi"/>
        </w:rPr>
        <w:t xml:space="preserve">w tym prowadzenia komunikacji i udzielania odpowiedzi na pytania zadawane za pośrednictwem </w:t>
      </w:r>
      <w:r w:rsidR="006F5307" w:rsidRPr="008F5077">
        <w:rPr>
          <w:rFonts w:cstheme="minorHAnsi"/>
        </w:rPr>
        <w:t xml:space="preserve">poczty elektronicznej i </w:t>
      </w:r>
      <w:r w:rsidR="007B2B84" w:rsidRPr="008F5077">
        <w:rPr>
          <w:rFonts w:cstheme="minorHAnsi"/>
        </w:rPr>
        <w:t>numeru telefonu kontaktowego (podstawa prawna - art. 6 ust. 1 lit. f RODO) - "prawnie uzasadniony interes"</w:t>
      </w:r>
      <w:r w:rsidR="00B86A33" w:rsidRPr="008F5077">
        <w:rPr>
          <w:rFonts w:cstheme="minorHAnsi"/>
        </w:rPr>
        <w:t>,</w:t>
      </w:r>
      <w:r w:rsidR="007B2B84" w:rsidRPr="008F5077">
        <w:rPr>
          <w:rFonts w:cstheme="minorHAnsi"/>
        </w:rPr>
        <w:t xml:space="preserve"> </w:t>
      </w:r>
    </w:p>
    <w:p w14:paraId="39727EE8" w14:textId="5EEAFD06" w:rsidR="00ED1660" w:rsidRPr="008F5077" w:rsidRDefault="004A3377" w:rsidP="00DA62F2">
      <w:pPr>
        <w:pStyle w:val="Akapitzlist"/>
        <w:numPr>
          <w:ilvl w:val="0"/>
          <w:numId w:val="19"/>
        </w:numPr>
        <w:spacing w:after="80" w:line="240" w:lineRule="auto"/>
        <w:ind w:left="714" w:hanging="357"/>
        <w:contextualSpacing w:val="0"/>
        <w:jc w:val="both"/>
        <w:rPr>
          <w:rFonts w:cstheme="minorHAnsi"/>
        </w:rPr>
      </w:pPr>
      <w:r w:rsidRPr="008F5077">
        <w:rPr>
          <w:rFonts w:cstheme="minorHAnsi"/>
        </w:rPr>
        <w:t>w</w:t>
      </w:r>
      <w:r w:rsidR="00ED1660" w:rsidRPr="008F5077">
        <w:rPr>
          <w:rFonts w:cstheme="minorHAnsi"/>
        </w:rPr>
        <w:t xml:space="preserve"> celu realizacji działań wykonywanych na Państwa żądanie przed nawiązaniem współpracy</w:t>
      </w:r>
      <w:r w:rsidR="00B400E2">
        <w:rPr>
          <w:rFonts w:cstheme="minorHAnsi"/>
        </w:rPr>
        <w:br/>
      </w:r>
      <w:r w:rsidR="00A33B76">
        <w:rPr>
          <w:rFonts w:cstheme="minorHAnsi"/>
        </w:rPr>
        <w:t>(w zakresie skupu</w:t>
      </w:r>
      <w:r w:rsidR="00B400E2">
        <w:rPr>
          <w:rFonts w:cstheme="minorHAnsi"/>
        </w:rPr>
        <w:t xml:space="preserve"> i</w:t>
      </w:r>
      <w:r w:rsidR="00A33B76">
        <w:rPr>
          <w:rFonts w:cstheme="minorHAnsi"/>
        </w:rPr>
        <w:t xml:space="preserve"> sprzedaży</w:t>
      </w:r>
      <w:r w:rsidR="00B400E2">
        <w:rPr>
          <w:rFonts w:cstheme="minorHAnsi"/>
        </w:rPr>
        <w:t xml:space="preserve"> produktów rolnych</w:t>
      </w:r>
      <w:r w:rsidR="00A33B76">
        <w:rPr>
          <w:rFonts w:cstheme="minorHAnsi"/>
        </w:rPr>
        <w:t>, wynajmu powierzchni)</w:t>
      </w:r>
      <w:r w:rsidR="004C7F45" w:rsidRPr="008F5077">
        <w:rPr>
          <w:rFonts w:cstheme="minorHAnsi"/>
        </w:rPr>
        <w:t xml:space="preserve">, w tym przedstawienia oferty </w:t>
      </w:r>
      <w:r w:rsidR="00ED1660" w:rsidRPr="008F5077">
        <w:rPr>
          <w:rFonts w:cstheme="minorHAnsi"/>
        </w:rPr>
        <w:t xml:space="preserve">(podstawa prawna - art. 6 ust. 1 lit. b RODO) </w:t>
      </w:r>
      <w:r w:rsidR="008F6127" w:rsidRPr="008F5077">
        <w:rPr>
          <w:rFonts w:cstheme="minorHAnsi"/>
        </w:rPr>
        <w:t>-</w:t>
      </w:r>
      <w:r w:rsidR="00ED1660" w:rsidRPr="008F5077">
        <w:rPr>
          <w:rFonts w:cstheme="minorHAnsi"/>
        </w:rPr>
        <w:t xml:space="preserve"> „podjęcie działań na żądanie osoby, której dane dotyczą, przed zawarciem umowy”</w:t>
      </w:r>
      <w:r w:rsidR="00B86A33" w:rsidRPr="008F5077">
        <w:rPr>
          <w:rFonts w:cstheme="minorHAnsi"/>
        </w:rPr>
        <w:t>,</w:t>
      </w:r>
    </w:p>
    <w:p w14:paraId="17634606" w14:textId="186A26D6" w:rsidR="00B86A33" w:rsidRPr="008F5077" w:rsidRDefault="00B86A33" w:rsidP="00DA62F2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8F5077">
        <w:rPr>
          <w:rFonts w:cstheme="minorHAnsi"/>
        </w:rPr>
        <w:t>dochodzenia lub obrony przed ewentualnymi roszczeniami, związanymi z wykonywaniem zadań Administratora lub też w związku z potrzebą wykazania określonych faktów, mających w tym zakresie istotne znaczenie dla Administratora (art. 6 ust. 1 lit. f RODO - prawnie uzasadniony interes); terminy dochodzenia roszczeń szczegółowo określa Kodeks cywilny</w:t>
      </w:r>
      <w:r w:rsidR="00D549A9" w:rsidRPr="008F5077">
        <w:rPr>
          <w:rFonts w:cstheme="minorHAnsi"/>
        </w:rPr>
        <w:t>.</w:t>
      </w:r>
    </w:p>
    <w:p w14:paraId="2E1C3F42" w14:textId="70948F81" w:rsidR="0081263B" w:rsidRPr="008F5077" w:rsidRDefault="0081263B" w:rsidP="00DA62F2">
      <w:pPr>
        <w:spacing w:after="12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 xml:space="preserve">Podanie danych osobowych jest dobrowolne, ale niezbędne do udzielenia przez Administratora odpowiedzi </w:t>
      </w:r>
      <w:r w:rsidR="00FA71DE" w:rsidRPr="008F5077">
        <w:rPr>
          <w:rFonts w:cstheme="minorHAnsi"/>
        </w:rPr>
        <w:t xml:space="preserve">na </w:t>
      </w:r>
      <w:r w:rsidR="00DA62F2" w:rsidRPr="008F5077">
        <w:rPr>
          <w:rFonts w:cstheme="minorHAnsi"/>
        </w:rPr>
        <w:t xml:space="preserve">korespondencję, </w:t>
      </w:r>
      <w:r w:rsidR="00FA71DE" w:rsidRPr="008F5077">
        <w:rPr>
          <w:rFonts w:cstheme="minorHAnsi"/>
        </w:rPr>
        <w:t xml:space="preserve">przekazane podczas </w:t>
      </w:r>
      <w:r w:rsidR="00CB4023">
        <w:rPr>
          <w:rFonts w:cstheme="minorHAnsi"/>
        </w:rPr>
        <w:t xml:space="preserve">bezpośredniego </w:t>
      </w:r>
      <w:r w:rsidR="00EC2F9A">
        <w:rPr>
          <w:rFonts w:cstheme="minorHAnsi"/>
        </w:rPr>
        <w:t xml:space="preserve">spotkania lub </w:t>
      </w:r>
      <w:r w:rsidR="00FA71DE" w:rsidRPr="008F5077">
        <w:rPr>
          <w:rFonts w:cstheme="minorHAnsi"/>
        </w:rPr>
        <w:t>rozmowy telefonicznej pytanie</w:t>
      </w:r>
      <w:r w:rsidR="00DA62F2" w:rsidRPr="008F5077">
        <w:rPr>
          <w:rFonts w:cstheme="minorHAnsi"/>
        </w:rPr>
        <w:t>, do</w:t>
      </w:r>
      <w:r w:rsidRPr="008F5077">
        <w:rPr>
          <w:rFonts w:cstheme="minorHAnsi"/>
        </w:rPr>
        <w:t xml:space="preserve"> właściwej obsługi zgłoszenia, nawiązania kontaktu i przedstawienia oferty. Konsekwencją niepodania danych osobowych może być brak możliwości udzielenia odpowiedzi</w:t>
      </w:r>
      <w:r w:rsidR="00DA62F2" w:rsidRPr="008F5077">
        <w:rPr>
          <w:rFonts w:cstheme="minorHAnsi"/>
          <w:shd w:val="clear" w:color="auto" w:fill="FFFFFF"/>
        </w:rPr>
        <w:t xml:space="preserve"> lub realizacji zapytania,</w:t>
      </w:r>
      <w:r w:rsidRPr="008F5077">
        <w:rPr>
          <w:rFonts w:cstheme="minorHAnsi"/>
        </w:rPr>
        <w:t xml:space="preserve"> nawiązania kontaktu i przedstawienia oferty.</w:t>
      </w:r>
    </w:p>
    <w:p w14:paraId="3C656A00" w14:textId="6445495C" w:rsidR="0051471C" w:rsidRPr="008F5077" w:rsidRDefault="0051471C" w:rsidP="00DA62F2">
      <w:pPr>
        <w:spacing w:after="12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Informujemy, że Państwa dane nie będą wykorzystywane dla podejmowania decyzji opartych wyłącznie na zautomatyzowanym przetwarzaniu danych osobowych, w tym profilowania w rozumieniu art. 22 RODO.</w:t>
      </w:r>
    </w:p>
    <w:p w14:paraId="44BF3048" w14:textId="77777777" w:rsidR="004A3377" w:rsidRPr="008F5077" w:rsidRDefault="004A3377" w:rsidP="00DA62F2">
      <w:pPr>
        <w:spacing w:before="160" w:after="120" w:line="240" w:lineRule="auto"/>
        <w:jc w:val="both"/>
        <w:rPr>
          <w:rFonts w:cstheme="minorHAnsi"/>
          <w:b/>
          <w:bCs/>
        </w:rPr>
      </w:pPr>
      <w:r w:rsidRPr="008F5077">
        <w:rPr>
          <w:rFonts w:cstheme="minorHAnsi"/>
          <w:b/>
          <w:bCs/>
        </w:rPr>
        <w:t>JAK DŁUGO BĘDZIEMY WYKORZYSTYWAĆ DANE?</w:t>
      </w:r>
    </w:p>
    <w:p w14:paraId="75AC14BE" w14:textId="77777777" w:rsidR="004A3377" w:rsidRPr="008F5077" w:rsidRDefault="004A3377" w:rsidP="00DA62F2">
      <w:pPr>
        <w:spacing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Dane będziemy wykorzystywać przez okres niezbędny do realizacji opisanych powyżej celów.</w:t>
      </w:r>
      <w:r w:rsidRPr="008F5077">
        <w:rPr>
          <w:rFonts w:cstheme="minorHAnsi"/>
        </w:rPr>
        <w:br/>
        <w:t>W zależności od podstawy prawnej będzie to odpowiednio:</w:t>
      </w:r>
    </w:p>
    <w:p w14:paraId="7CB20AB0" w14:textId="1CE747B8" w:rsidR="00FA71DE" w:rsidRPr="008F5077" w:rsidRDefault="00FB678F" w:rsidP="00DA62F2">
      <w:pPr>
        <w:pStyle w:val="Akapitzlist"/>
        <w:numPr>
          <w:ilvl w:val="0"/>
          <w:numId w:val="20"/>
        </w:numPr>
        <w:spacing w:after="80" w:line="240" w:lineRule="auto"/>
        <w:contextualSpacing w:val="0"/>
        <w:jc w:val="both"/>
        <w:rPr>
          <w:rFonts w:cstheme="minorHAnsi"/>
        </w:rPr>
      </w:pPr>
      <w:r w:rsidRPr="008F5077">
        <w:rPr>
          <w:rFonts w:cstheme="minorHAnsi"/>
        </w:rPr>
        <w:t xml:space="preserve">okres niezbędny do realizacji zapytania, w tym do udzielenia odpowiedzi na przesłaną korespondencję lub przekazane podczas </w:t>
      </w:r>
      <w:r w:rsidR="00CB4023">
        <w:rPr>
          <w:rFonts w:cstheme="minorHAnsi"/>
        </w:rPr>
        <w:t xml:space="preserve">spotkania, czy też podczas </w:t>
      </w:r>
      <w:r w:rsidRPr="008F5077">
        <w:rPr>
          <w:rFonts w:cstheme="minorHAnsi"/>
        </w:rPr>
        <w:t>rozmowy telefonicznej zgłoszenie/pytanie</w:t>
      </w:r>
      <w:r w:rsidR="00FA71DE" w:rsidRPr="008F5077">
        <w:rPr>
          <w:rFonts w:cstheme="minorHAnsi"/>
        </w:rPr>
        <w:t>,</w:t>
      </w:r>
    </w:p>
    <w:p w14:paraId="556BE485" w14:textId="7375790E" w:rsidR="00F15ABA" w:rsidRPr="008F5077" w:rsidRDefault="00F15ABA" w:rsidP="00DA62F2">
      <w:pPr>
        <w:pStyle w:val="Akapitzlist"/>
        <w:numPr>
          <w:ilvl w:val="0"/>
          <w:numId w:val="20"/>
        </w:numPr>
        <w:spacing w:after="80" w:line="240" w:lineRule="auto"/>
        <w:contextualSpacing w:val="0"/>
        <w:jc w:val="both"/>
        <w:rPr>
          <w:rFonts w:cstheme="minorHAnsi"/>
        </w:rPr>
      </w:pPr>
      <w:r w:rsidRPr="008F5077">
        <w:rPr>
          <w:rFonts w:cstheme="minorHAnsi"/>
        </w:rPr>
        <w:t>okres przedawnienia roszczeń,</w:t>
      </w:r>
    </w:p>
    <w:p w14:paraId="511C463B" w14:textId="555104D6" w:rsidR="004A3377" w:rsidRPr="008F5077" w:rsidRDefault="00F15ABA" w:rsidP="00DA62F2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okres do momentu ewentualnego złożenia skutecznego sprzeciwu</w:t>
      </w:r>
      <w:r w:rsidR="00FA71DE" w:rsidRPr="008F5077">
        <w:rPr>
          <w:rFonts w:cstheme="minorHAnsi"/>
        </w:rPr>
        <w:t>.</w:t>
      </w:r>
    </w:p>
    <w:p w14:paraId="5CB02D81" w14:textId="77777777" w:rsidR="00CB4023" w:rsidRDefault="00CB4023" w:rsidP="00DA62F2">
      <w:pPr>
        <w:spacing w:before="160" w:after="120" w:line="240" w:lineRule="auto"/>
        <w:jc w:val="both"/>
        <w:rPr>
          <w:rFonts w:cstheme="minorHAnsi"/>
          <w:b/>
          <w:bCs/>
        </w:rPr>
      </w:pPr>
    </w:p>
    <w:p w14:paraId="37CEF36C" w14:textId="6FB70E65" w:rsidR="00BB1344" w:rsidRPr="008F5077" w:rsidRDefault="00BB1344" w:rsidP="00DA62F2">
      <w:pPr>
        <w:spacing w:before="160" w:after="120" w:line="240" w:lineRule="auto"/>
        <w:jc w:val="both"/>
        <w:rPr>
          <w:rFonts w:cstheme="minorHAnsi"/>
          <w:b/>
          <w:bCs/>
        </w:rPr>
      </w:pPr>
      <w:r w:rsidRPr="008F5077">
        <w:rPr>
          <w:rFonts w:cstheme="minorHAnsi"/>
          <w:b/>
          <w:bCs/>
        </w:rPr>
        <w:lastRenderedPageBreak/>
        <w:t>JAKIE MAJĄ PAŃSTWO PRAWA?</w:t>
      </w:r>
    </w:p>
    <w:p w14:paraId="49A2B75D" w14:textId="6913EC07" w:rsidR="00BB1344" w:rsidRPr="008F5077" w:rsidRDefault="00BB1344" w:rsidP="00DA62F2">
      <w:pPr>
        <w:spacing w:after="8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6F09281F" w14:textId="4F9DD325" w:rsidR="00BB1344" w:rsidRPr="008F5077" w:rsidRDefault="00BB1344" w:rsidP="00DA62F2">
      <w:pPr>
        <w:spacing w:after="8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54822539" w14:textId="22BA9DB5" w:rsidR="00BB1344" w:rsidRPr="008F5077" w:rsidRDefault="00BB1344" w:rsidP="00DA62F2">
      <w:pPr>
        <w:spacing w:after="8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Mają Państwo także prawo wnieść skargę do Prezesa Urzędu Ochrony Danych Osobowych, jeżeli uważają Państwo, że przetwarzanie Państwa danych osobowych narusza przepisy prawa.</w:t>
      </w:r>
    </w:p>
    <w:p w14:paraId="1FDAD9AB" w14:textId="77777777" w:rsidR="00BB1344" w:rsidRPr="008F5077" w:rsidRDefault="00BB1344" w:rsidP="00DA62F2">
      <w:pPr>
        <w:spacing w:before="160" w:after="120" w:line="240" w:lineRule="auto"/>
        <w:jc w:val="both"/>
        <w:rPr>
          <w:rFonts w:cstheme="minorHAnsi"/>
          <w:b/>
          <w:bCs/>
        </w:rPr>
      </w:pPr>
      <w:r w:rsidRPr="008F5077">
        <w:rPr>
          <w:rFonts w:cstheme="minorHAnsi"/>
          <w:b/>
          <w:bCs/>
        </w:rPr>
        <w:t>KOMU PRZEKAZUJEMY PAŃSTWA DANE?</w:t>
      </w:r>
    </w:p>
    <w:p w14:paraId="4EE6D778" w14:textId="6181CB74" w:rsidR="00BB1344" w:rsidRPr="008F5077" w:rsidRDefault="00BB1344" w:rsidP="00DA62F2">
      <w:pPr>
        <w:spacing w:after="8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Z zachowaniem wszelkich gwarancji bezpieczeństwa danych, Państwa dane możemy przekazać</w:t>
      </w:r>
      <w:r w:rsidR="00B608EB" w:rsidRPr="008F5077">
        <w:rPr>
          <w:rFonts w:cstheme="minorHAnsi"/>
        </w:rPr>
        <w:t xml:space="preserve"> (</w:t>
      </w:r>
      <w:r w:rsidRPr="008F5077">
        <w:rPr>
          <w:rFonts w:cstheme="minorHAnsi"/>
        </w:rPr>
        <w:t>oprócz osobom upoważnionym przez Administratora</w:t>
      </w:r>
      <w:r w:rsidR="00B608EB" w:rsidRPr="008F5077">
        <w:rPr>
          <w:rFonts w:cstheme="minorHAnsi"/>
        </w:rPr>
        <w:t>)</w:t>
      </w:r>
      <w:r w:rsidRPr="008F5077">
        <w:rPr>
          <w:rFonts w:cstheme="minorHAnsi"/>
        </w:rPr>
        <w:t xml:space="preserve"> innym podmiotom, w tym: podmiotom uprawnionym do ich otrzymywania zgodnie z przepisami prawa, podmiotom przetwarzającym je</w:t>
      </w:r>
      <w:r w:rsidR="00212466" w:rsidRPr="008F5077">
        <w:rPr>
          <w:rFonts w:cstheme="minorHAnsi"/>
        </w:rPr>
        <w:t xml:space="preserve"> </w:t>
      </w:r>
      <w:r w:rsidRPr="008F5077">
        <w:rPr>
          <w:rFonts w:cstheme="minorHAnsi"/>
        </w:rPr>
        <w:t>w naszym imieniu (np. dostawcom usług technicznych i podmiotom świadczącym nam usługi doradcze) oraz innym administratorom (np. kancelariom notarialnym lub prawnym).</w:t>
      </w:r>
    </w:p>
    <w:p w14:paraId="08E4EB6B" w14:textId="0F101290" w:rsidR="00BB1344" w:rsidRPr="008F5077" w:rsidRDefault="00BB1344" w:rsidP="00DA62F2">
      <w:pPr>
        <w:spacing w:before="160" w:after="120" w:line="240" w:lineRule="auto"/>
        <w:jc w:val="both"/>
        <w:rPr>
          <w:rFonts w:cstheme="minorHAnsi"/>
          <w:b/>
          <w:bCs/>
        </w:rPr>
      </w:pPr>
      <w:r w:rsidRPr="008F5077">
        <w:rPr>
          <w:rFonts w:cstheme="minorHAnsi"/>
          <w:b/>
          <w:bCs/>
        </w:rPr>
        <w:t xml:space="preserve">JAK MOŻNA SKONTAKTOWAĆ </w:t>
      </w:r>
      <w:r w:rsidR="006F0CC2" w:rsidRPr="008F5077">
        <w:rPr>
          <w:rFonts w:cstheme="minorHAnsi"/>
          <w:b/>
          <w:bCs/>
        </w:rPr>
        <w:t xml:space="preserve">SIĘ Z NAMI </w:t>
      </w:r>
      <w:r w:rsidRPr="008F5077">
        <w:rPr>
          <w:rFonts w:cstheme="minorHAnsi"/>
          <w:b/>
          <w:bCs/>
        </w:rPr>
        <w:t>W SPRAWIE OCHRONY DANYCH OSOBOWYCH?</w:t>
      </w:r>
    </w:p>
    <w:p w14:paraId="051077B5" w14:textId="08A5A3F8" w:rsidR="00A17961" w:rsidRPr="008F5077" w:rsidRDefault="00BB1344" w:rsidP="00DA62F2">
      <w:pPr>
        <w:spacing w:after="80" w:line="240" w:lineRule="auto"/>
        <w:jc w:val="both"/>
        <w:rPr>
          <w:rFonts w:cstheme="minorHAnsi"/>
        </w:rPr>
      </w:pPr>
      <w:r w:rsidRPr="008F5077">
        <w:rPr>
          <w:rFonts w:cstheme="minorHAnsi"/>
        </w:rPr>
        <w:t>W sprawach związanych z ochroną danych osobowych prosimy o kontakt z naszym inspektorem ochrony danych (IOD)</w:t>
      </w:r>
      <w:r w:rsidR="006F0CC2" w:rsidRPr="008F5077">
        <w:rPr>
          <w:rFonts w:cstheme="minorHAnsi"/>
        </w:rPr>
        <w:t xml:space="preserve"> za pośrednictwem adresu e-mail</w:t>
      </w:r>
      <w:r w:rsidRPr="008F5077">
        <w:rPr>
          <w:rFonts w:cstheme="minorHAnsi"/>
        </w:rPr>
        <w:t xml:space="preserve">: </w:t>
      </w:r>
      <w:r w:rsidR="006F0CC2" w:rsidRPr="008F5077">
        <w:rPr>
          <w:rFonts w:cstheme="minorHAnsi"/>
        </w:rPr>
        <w:t>iod@elewarr.pl.</w:t>
      </w:r>
    </w:p>
    <w:p w14:paraId="752A5FD2" w14:textId="40E8C6DF" w:rsidR="00E552DB" w:rsidRPr="008F5077" w:rsidRDefault="00E552DB" w:rsidP="00E552DB">
      <w:pPr>
        <w:spacing w:before="160" w:after="120" w:line="240" w:lineRule="auto"/>
        <w:jc w:val="both"/>
        <w:rPr>
          <w:rFonts w:cstheme="minorHAnsi"/>
          <w:b/>
          <w:bCs/>
        </w:rPr>
      </w:pPr>
      <w:r w:rsidRPr="008F5077">
        <w:rPr>
          <w:rFonts w:cstheme="minorHAnsi"/>
          <w:b/>
          <w:bCs/>
        </w:rPr>
        <w:t xml:space="preserve">DODATKOWA INFORMACJA </w:t>
      </w:r>
    </w:p>
    <w:p w14:paraId="75AAEE27" w14:textId="7ED55742" w:rsidR="00E552DB" w:rsidRPr="008F5077" w:rsidRDefault="008F5077" w:rsidP="005808D2">
      <w:pPr>
        <w:spacing w:line="240" w:lineRule="auto"/>
        <w:jc w:val="both"/>
      </w:pPr>
      <w:r w:rsidRPr="008F5077">
        <w:t xml:space="preserve">Administrator przetwarza dane pozyskane </w:t>
      </w:r>
      <w:r w:rsidR="00E552DB" w:rsidRPr="008F5077">
        <w:t>bezpośrednio od Państwa</w:t>
      </w:r>
      <w:r w:rsidR="005808D2" w:rsidRPr="008F5077">
        <w:t>,</w:t>
      </w:r>
      <w:r w:rsidR="00E552DB" w:rsidRPr="008F5077">
        <w:t xml:space="preserve"> w </w:t>
      </w:r>
      <w:r w:rsidR="005808D2" w:rsidRPr="008F5077">
        <w:t xml:space="preserve">związku z prowadzoną korespondencją lub rozmową telefoniczną. Możemy także </w:t>
      </w:r>
      <w:r w:rsidR="00E552DB" w:rsidRPr="008F5077">
        <w:t>przetwarzać dane</w:t>
      </w:r>
      <w:r w:rsidRPr="008F5077">
        <w:t xml:space="preserve"> osobowe innych osób</w:t>
      </w:r>
      <w:r w:rsidR="00E552DB" w:rsidRPr="008F5077">
        <w:t xml:space="preserve">, jeśli </w:t>
      </w:r>
      <w:r w:rsidRPr="008F5077">
        <w:t xml:space="preserve">zostały nam przekazane </w:t>
      </w:r>
      <w:r w:rsidR="00D524AD">
        <w:t>podczas spotkania</w:t>
      </w:r>
      <w:r w:rsidR="00D524AD">
        <w:t>,</w:t>
      </w:r>
      <w:r w:rsidR="00D524AD" w:rsidRPr="008F5077">
        <w:t xml:space="preserve"> </w:t>
      </w:r>
      <w:r w:rsidR="00E552DB" w:rsidRPr="008F5077">
        <w:t xml:space="preserve">w treści </w:t>
      </w:r>
      <w:r w:rsidRPr="008F5077">
        <w:t>korespondencji</w:t>
      </w:r>
      <w:r w:rsidR="00D524AD">
        <w:t xml:space="preserve"> lub </w:t>
      </w:r>
      <w:r w:rsidR="005808D2" w:rsidRPr="008F5077">
        <w:t>podczas rozmowy telefonicznej.</w:t>
      </w:r>
    </w:p>
    <w:p w14:paraId="413CDF5B" w14:textId="77777777" w:rsidR="00496021" w:rsidRPr="008F5077" w:rsidRDefault="00496021" w:rsidP="00DA62F2">
      <w:pPr>
        <w:spacing w:after="80" w:line="240" w:lineRule="auto"/>
        <w:jc w:val="both"/>
        <w:rPr>
          <w:rFonts w:cstheme="minorHAnsi"/>
        </w:rPr>
      </w:pPr>
    </w:p>
    <w:sectPr w:rsidR="00496021" w:rsidRPr="008F50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7047" w14:textId="77777777" w:rsidR="004850E2" w:rsidRDefault="004850E2" w:rsidP="00853018">
      <w:pPr>
        <w:spacing w:after="0" w:line="240" w:lineRule="auto"/>
      </w:pPr>
      <w:r>
        <w:separator/>
      </w:r>
    </w:p>
  </w:endnote>
  <w:endnote w:type="continuationSeparator" w:id="0">
    <w:p w14:paraId="0B45F400" w14:textId="77777777" w:rsidR="004850E2" w:rsidRDefault="004850E2" w:rsidP="0085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4174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A76E4F" w14:textId="687FA4F4" w:rsidR="00853018" w:rsidRDefault="00853018" w:rsidP="00853018">
            <w:pPr>
              <w:pStyle w:val="Stopka"/>
              <w:jc w:val="right"/>
            </w:pPr>
            <w:r w:rsidRPr="00853018">
              <w:rPr>
                <w:sz w:val="24"/>
                <w:szCs w:val="24"/>
              </w:rPr>
              <w:fldChar w:fldCharType="begin"/>
            </w:r>
            <w:r w:rsidRPr="00853018">
              <w:instrText>PAGE</w:instrText>
            </w:r>
            <w:r w:rsidRPr="00853018">
              <w:rPr>
                <w:sz w:val="24"/>
                <w:szCs w:val="24"/>
              </w:rPr>
              <w:fldChar w:fldCharType="separate"/>
            </w:r>
            <w:r w:rsidRPr="00853018">
              <w:t>2</w:t>
            </w:r>
            <w:r w:rsidRPr="00853018">
              <w:rPr>
                <w:sz w:val="24"/>
                <w:szCs w:val="24"/>
              </w:rPr>
              <w:fldChar w:fldCharType="end"/>
            </w:r>
            <w:r w:rsidRPr="00853018">
              <w:t>/</w:t>
            </w:r>
            <w:r w:rsidRPr="00853018">
              <w:rPr>
                <w:sz w:val="24"/>
                <w:szCs w:val="24"/>
              </w:rPr>
              <w:fldChar w:fldCharType="begin"/>
            </w:r>
            <w:r w:rsidRPr="00853018">
              <w:instrText>NUMPAGES</w:instrText>
            </w:r>
            <w:r w:rsidRPr="00853018">
              <w:rPr>
                <w:sz w:val="24"/>
                <w:szCs w:val="24"/>
              </w:rPr>
              <w:fldChar w:fldCharType="separate"/>
            </w:r>
            <w:r w:rsidRPr="00853018">
              <w:t>2</w:t>
            </w:r>
            <w:r w:rsidRPr="00853018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9FA8" w14:textId="77777777" w:rsidR="004850E2" w:rsidRDefault="004850E2" w:rsidP="00853018">
      <w:pPr>
        <w:spacing w:after="0" w:line="240" w:lineRule="auto"/>
      </w:pPr>
      <w:r>
        <w:separator/>
      </w:r>
    </w:p>
  </w:footnote>
  <w:footnote w:type="continuationSeparator" w:id="0">
    <w:p w14:paraId="26840EE0" w14:textId="77777777" w:rsidR="004850E2" w:rsidRDefault="004850E2" w:rsidP="0085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E25"/>
    <w:multiLevelType w:val="hybridMultilevel"/>
    <w:tmpl w:val="CE8C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849"/>
    <w:multiLevelType w:val="hybridMultilevel"/>
    <w:tmpl w:val="CA40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6E67"/>
    <w:multiLevelType w:val="hybridMultilevel"/>
    <w:tmpl w:val="8EEA1654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08F8"/>
    <w:multiLevelType w:val="hybridMultilevel"/>
    <w:tmpl w:val="2714AA12"/>
    <w:lvl w:ilvl="0" w:tplc="04150011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E32F3C"/>
    <w:multiLevelType w:val="hybridMultilevel"/>
    <w:tmpl w:val="2FA6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0F9C"/>
    <w:multiLevelType w:val="hybridMultilevel"/>
    <w:tmpl w:val="0DB2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2C01"/>
    <w:multiLevelType w:val="hybridMultilevel"/>
    <w:tmpl w:val="A5FADF20"/>
    <w:lvl w:ilvl="0" w:tplc="193A4CD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681651"/>
    <w:multiLevelType w:val="hybridMultilevel"/>
    <w:tmpl w:val="A2CC1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21F79"/>
    <w:multiLevelType w:val="hybridMultilevel"/>
    <w:tmpl w:val="76DC75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A2EAC"/>
    <w:multiLevelType w:val="hybridMultilevel"/>
    <w:tmpl w:val="76DC75D0"/>
    <w:lvl w:ilvl="0" w:tplc="193A4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1AF"/>
    <w:multiLevelType w:val="hybridMultilevel"/>
    <w:tmpl w:val="326A77AC"/>
    <w:lvl w:ilvl="0" w:tplc="193A4C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45171"/>
    <w:multiLevelType w:val="hybridMultilevel"/>
    <w:tmpl w:val="461AD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A22A2"/>
    <w:multiLevelType w:val="hybridMultilevel"/>
    <w:tmpl w:val="8EEA1654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6C00"/>
    <w:multiLevelType w:val="multilevel"/>
    <w:tmpl w:val="3748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C23F3"/>
    <w:multiLevelType w:val="hybridMultilevel"/>
    <w:tmpl w:val="4E36E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B4824"/>
    <w:multiLevelType w:val="hybridMultilevel"/>
    <w:tmpl w:val="CBC2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F2DE4"/>
    <w:multiLevelType w:val="hybridMultilevel"/>
    <w:tmpl w:val="56A0A484"/>
    <w:lvl w:ilvl="0" w:tplc="193A4CD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86229674">
    <w:abstractNumId w:val="6"/>
  </w:num>
  <w:num w:numId="2" w16cid:durableId="1786148298">
    <w:abstractNumId w:val="2"/>
  </w:num>
  <w:num w:numId="3" w16cid:durableId="258681072">
    <w:abstractNumId w:val="15"/>
  </w:num>
  <w:num w:numId="4" w16cid:durableId="1472871090">
    <w:abstractNumId w:val="13"/>
  </w:num>
  <w:num w:numId="5" w16cid:durableId="2058041227">
    <w:abstractNumId w:val="7"/>
  </w:num>
  <w:num w:numId="6" w16cid:durableId="1146356197">
    <w:abstractNumId w:val="9"/>
  </w:num>
  <w:num w:numId="7" w16cid:durableId="1194071153">
    <w:abstractNumId w:val="18"/>
  </w:num>
  <w:num w:numId="8" w16cid:durableId="1162115110">
    <w:abstractNumId w:val="5"/>
  </w:num>
  <w:num w:numId="9" w16cid:durableId="1476292019">
    <w:abstractNumId w:val="0"/>
  </w:num>
  <w:num w:numId="10" w16cid:durableId="701595080">
    <w:abstractNumId w:val="17"/>
  </w:num>
  <w:num w:numId="11" w16cid:durableId="887764829">
    <w:abstractNumId w:val="3"/>
  </w:num>
  <w:num w:numId="12" w16cid:durableId="750738159">
    <w:abstractNumId w:val="14"/>
  </w:num>
  <w:num w:numId="13" w16cid:durableId="928083845">
    <w:abstractNumId w:val="16"/>
  </w:num>
  <w:num w:numId="14" w16cid:durableId="1666665820">
    <w:abstractNumId w:val="1"/>
  </w:num>
  <w:num w:numId="15" w16cid:durableId="944270806">
    <w:abstractNumId w:val="12"/>
  </w:num>
  <w:num w:numId="16" w16cid:durableId="87041841">
    <w:abstractNumId w:val="8"/>
  </w:num>
  <w:num w:numId="17" w16cid:durableId="1331299294">
    <w:abstractNumId w:val="4"/>
  </w:num>
  <w:num w:numId="18" w16cid:durableId="1381444074">
    <w:abstractNumId w:val="19"/>
  </w:num>
  <w:num w:numId="19" w16cid:durableId="1219825837">
    <w:abstractNumId w:val="11"/>
  </w:num>
  <w:num w:numId="20" w16cid:durableId="367149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9B"/>
    <w:rsid w:val="00004EE8"/>
    <w:rsid w:val="000259E9"/>
    <w:rsid w:val="00062EB6"/>
    <w:rsid w:val="00083360"/>
    <w:rsid w:val="00196DC3"/>
    <w:rsid w:val="00197C52"/>
    <w:rsid w:val="00203543"/>
    <w:rsid w:val="00212466"/>
    <w:rsid w:val="00257888"/>
    <w:rsid w:val="0028775B"/>
    <w:rsid w:val="003A482E"/>
    <w:rsid w:val="003A59B1"/>
    <w:rsid w:val="003A6F35"/>
    <w:rsid w:val="003C1184"/>
    <w:rsid w:val="004850E2"/>
    <w:rsid w:val="00496021"/>
    <w:rsid w:val="004A3377"/>
    <w:rsid w:val="004C7F45"/>
    <w:rsid w:val="004F6177"/>
    <w:rsid w:val="00506213"/>
    <w:rsid w:val="0051471C"/>
    <w:rsid w:val="00521E62"/>
    <w:rsid w:val="005518DE"/>
    <w:rsid w:val="00561824"/>
    <w:rsid w:val="005808D2"/>
    <w:rsid w:val="0059407B"/>
    <w:rsid w:val="006B7CC8"/>
    <w:rsid w:val="006E73DA"/>
    <w:rsid w:val="006F0CC2"/>
    <w:rsid w:val="006F1915"/>
    <w:rsid w:val="006F5307"/>
    <w:rsid w:val="00726291"/>
    <w:rsid w:val="00770889"/>
    <w:rsid w:val="007B2B84"/>
    <w:rsid w:val="007E2BD4"/>
    <w:rsid w:val="007E2D4C"/>
    <w:rsid w:val="008054D1"/>
    <w:rsid w:val="0081263B"/>
    <w:rsid w:val="0082068A"/>
    <w:rsid w:val="00834CCF"/>
    <w:rsid w:val="00853018"/>
    <w:rsid w:val="00863CD2"/>
    <w:rsid w:val="008F5077"/>
    <w:rsid w:val="008F6127"/>
    <w:rsid w:val="00903C5E"/>
    <w:rsid w:val="00945FAA"/>
    <w:rsid w:val="00950989"/>
    <w:rsid w:val="00962E80"/>
    <w:rsid w:val="00971A73"/>
    <w:rsid w:val="009C5E36"/>
    <w:rsid w:val="00A17961"/>
    <w:rsid w:val="00A33B76"/>
    <w:rsid w:val="00A714FB"/>
    <w:rsid w:val="00A85A66"/>
    <w:rsid w:val="00B226CA"/>
    <w:rsid w:val="00B400E2"/>
    <w:rsid w:val="00B42B9C"/>
    <w:rsid w:val="00B608EB"/>
    <w:rsid w:val="00B70546"/>
    <w:rsid w:val="00B86A33"/>
    <w:rsid w:val="00BB1344"/>
    <w:rsid w:val="00C2296C"/>
    <w:rsid w:val="00C31159"/>
    <w:rsid w:val="00C52AFD"/>
    <w:rsid w:val="00C874AC"/>
    <w:rsid w:val="00CB4023"/>
    <w:rsid w:val="00CC4D9B"/>
    <w:rsid w:val="00CD4D20"/>
    <w:rsid w:val="00CE0642"/>
    <w:rsid w:val="00D01405"/>
    <w:rsid w:val="00D118F9"/>
    <w:rsid w:val="00D524AD"/>
    <w:rsid w:val="00D53E66"/>
    <w:rsid w:val="00D549A9"/>
    <w:rsid w:val="00D83265"/>
    <w:rsid w:val="00DA62F2"/>
    <w:rsid w:val="00DD0410"/>
    <w:rsid w:val="00DE74BF"/>
    <w:rsid w:val="00E114C6"/>
    <w:rsid w:val="00E42152"/>
    <w:rsid w:val="00E552DB"/>
    <w:rsid w:val="00EC2F9A"/>
    <w:rsid w:val="00ED1660"/>
    <w:rsid w:val="00F15ABA"/>
    <w:rsid w:val="00F91D8C"/>
    <w:rsid w:val="00FA71DE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60FA"/>
  <w15:chartTrackingRefBased/>
  <w15:docId w15:val="{86D1F039-9F33-428F-90E5-15D72B8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4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BB1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018"/>
  </w:style>
  <w:style w:type="paragraph" w:styleId="Stopka">
    <w:name w:val="footer"/>
    <w:basedOn w:val="Normalny"/>
    <w:link w:val="StopkaZnak"/>
    <w:uiPriority w:val="99"/>
    <w:unhideWhenUsed/>
    <w:rsid w:val="008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0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4D1"/>
    <w:rPr>
      <w:vertAlign w:val="superscript"/>
    </w:rPr>
  </w:style>
  <w:style w:type="character" w:customStyle="1" w:styleId="AkapitzlistZnak">
    <w:name w:val="Akapit z listą Znak"/>
    <w:aliases w:val="Ryzyko Znak"/>
    <w:link w:val="Akapitzlist"/>
    <w:uiPriority w:val="34"/>
    <w:locked/>
    <w:rsid w:val="007B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dla interesantów [ELEWARR]</vt:lpstr>
    </vt:vector>
  </TitlesOfParts>
  <Company>JAMANO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dla interesantów [ELEWARR]</dc:title>
  <dc:subject/>
  <dc:creator>Sylwia Zalewska-Gawron [JAMANO]</dc:creator>
  <cp:keywords/>
  <dc:description/>
  <cp:lastModifiedBy>Sylwia Zalewska-Gawron [JAMANO]</cp:lastModifiedBy>
  <cp:revision>4</cp:revision>
  <dcterms:created xsi:type="dcterms:W3CDTF">2022-07-21T08:35:00Z</dcterms:created>
  <dcterms:modified xsi:type="dcterms:W3CDTF">2022-07-21T10:05:00Z</dcterms:modified>
</cp:coreProperties>
</file>